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5584" w:rsidP="2666BCC1" w:rsidRDefault="6B1F25A6" w14:paraId="0F0CE80C" w14:textId="0342A63D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F62B5BC" w:rsidR="5D444AA9">
        <w:rPr>
          <w:rFonts w:ascii="Times New Roman" w:hAnsi="Times New Roman" w:eastAsia="Times New Roman" w:cs="Times New Roman"/>
          <w:color w:val="000000" w:themeColor="text1" w:themeTint="FF" w:themeShade="FF"/>
        </w:rPr>
        <w:t>18 July</w:t>
      </w:r>
      <w:r w:rsidRPr="6F62B5BC" w:rsidR="6B1F25A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2025</w:t>
      </w:r>
    </w:p>
    <w:p w:rsidR="00105584" w:rsidP="0B8FA173" w:rsidRDefault="008A29BD" w14:paraId="43D11FCD" w14:textId="2A626AF4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HERITAGE </w:t>
      </w:r>
      <w:r w:rsidRPr="0B8FA173" w:rsidR="6DF6FB12">
        <w:rPr>
          <w:rFonts w:ascii="Times New Roman" w:hAnsi="Times New Roman" w:eastAsia="Times New Roman" w:cs="Times New Roman"/>
          <w:b/>
          <w:bCs/>
          <w:color w:val="000000" w:themeColor="text1"/>
        </w:rPr>
        <w:t>MERCH RANGE</w:t>
      </w:r>
      <w:r w:rsidR="00EF5191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</w:t>
      </w:r>
      <w:r w:rsidR="00D61468">
        <w:rPr>
          <w:rFonts w:ascii="Times New Roman" w:hAnsi="Times New Roman" w:eastAsia="Times New Roman" w:cs="Times New Roman"/>
          <w:b/>
          <w:bCs/>
          <w:color w:val="000000" w:themeColor="text1"/>
        </w:rPr>
        <w:t>CAPTURES ISUZU’S STORIED HISTORY</w:t>
      </w:r>
      <w:r w:rsidRPr="0B8FA173" w:rsidR="6DF6FB12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</w:t>
      </w:r>
    </w:p>
    <w:p w:rsidR="00105584" w:rsidP="0B8FA173" w:rsidRDefault="00373C54" w14:paraId="1145CCD8" w14:textId="46D9ED56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D814D18" w:rsidR="1D814D18">
        <w:rPr>
          <w:rFonts w:ascii="Times New Roman" w:hAnsi="Times New Roman" w:eastAsia="Times New Roman" w:cs="Times New Roman"/>
          <w:color w:val="000000" w:themeColor="text1" w:themeTint="FF" w:themeShade="FF"/>
        </w:rPr>
        <w:t>Following the introduction of an all-new model line-up last month, Isuzu Australia Limited (IAL) is paying homage to its storied international history by launching a merchandise range set to satisfy not only fans of Australia’s leading truck brand but also those who embrace Japanese</w:t>
      </w:r>
      <w:r w:rsidRPr="1D814D18" w:rsidR="1D814D1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 xml:space="preserve"> </w:t>
      </w:r>
      <w:r w:rsidRPr="1D814D18" w:rsidR="1D814D1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>sutairu</w:t>
      </w:r>
      <w:r w:rsidRPr="1D814D18" w:rsidR="1D814D1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(style) and </w:t>
      </w:r>
      <w:r w:rsidRPr="1D814D18" w:rsidR="1D814D1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>bunka</w:t>
      </w:r>
      <w:r w:rsidRPr="1D814D18" w:rsidR="1D814D1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(culture).</w:t>
      </w:r>
    </w:p>
    <w:p w:rsidR="003A3354" w:rsidP="0B8FA173" w:rsidRDefault="5E7866DD" w14:paraId="470345C7" w14:textId="5FC0E49B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D814D18" w:rsidR="1D814D18">
        <w:rPr>
          <w:rFonts w:ascii="Times New Roman" w:hAnsi="Times New Roman" w:eastAsia="Times New Roman" w:cs="Times New Roman"/>
          <w:color w:val="000000" w:themeColor="text1" w:themeTint="FF" w:themeShade="FF"/>
        </w:rPr>
        <w:t>Made available exclusively to attendees of the recent Brisbane Truck Show before rolling out to the Isuzu Trucks dealer network, the heritage merchandise line includes a range of apparel, decals and key rings adorned with a range of traditional Isuzu designs scarcely seen in Australia until now.</w:t>
      </w:r>
    </w:p>
    <w:p w:rsidR="00105584" w:rsidP="0B8FA173" w:rsidRDefault="003A3354" w14:paraId="33A9F7BD" w14:textId="7EAC5B92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18BAEDD" w:rsidR="003A3354">
        <w:rPr>
          <w:rFonts w:ascii="Times New Roman" w:hAnsi="Times New Roman" w:eastAsia="Times New Roman" w:cs="Times New Roman"/>
          <w:color w:val="000000" w:themeColor="text1" w:themeTint="FF" w:themeShade="FF"/>
        </w:rPr>
        <w:t>Alongside a</w:t>
      </w:r>
      <w:r w:rsidRPr="118BAEDD" w:rsidR="3433606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full range of contemporary </w:t>
      </w:r>
      <w:r w:rsidRPr="118BAEDD" w:rsidR="003C3C0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garment </w:t>
      </w:r>
      <w:r w:rsidRPr="118BAEDD" w:rsidR="3433606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styles, including </w:t>
      </w:r>
      <w:r w:rsidRPr="118BAEDD" w:rsidR="1DBC1E29">
        <w:rPr>
          <w:rFonts w:ascii="Times New Roman" w:hAnsi="Times New Roman" w:eastAsia="Times New Roman" w:cs="Times New Roman"/>
          <w:color w:val="000000" w:themeColor="text1" w:themeTint="FF" w:themeShade="FF"/>
        </w:rPr>
        <w:t>vibrant</w:t>
      </w:r>
      <w:r w:rsidRPr="118BAEDD" w:rsidR="002317A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18BAEDD" w:rsidR="3433606A">
        <w:rPr>
          <w:rFonts w:ascii="Times New Roman" w:hAnsi="Times New Roman" w:eastAsia="Times New Roman" w:cs="Times New Roman"/>
          <w:color w:val="000000" w:themeColor="text1" w:themeTint="FF" w:themeShade="FF"/>
        </w:rPr>
        <w:t>colour</w:t>
      </w:r>
      <w:r w:rsidRPr="118BAEDD" w:rsidR="00F4010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18BAEDD" w:rsidR="00F40106">
        <w:rPr>
          <w:rFonts w:ascii="Times New Roman" w:hAnsi="Times New Roman" w:eastAsia="Times New Roman" w:cs="Times New Roman"/>
          <w:color w:val="000000" w:themeColor="text1" w:themeTint="FF" w:themeShade="FF"/>
        </w:rPr>
        <w:t>pallet</w:t>
      </w:r>
      <w:r w:rsidRPr="118BAEDD" w:rsidR="3433606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and hardwearing fabrics to ensure durability</w:t>
      </w:r>
      <w:r w:rsidRPr="118BAEDD" w:rsidR="00C97028">
        <w:rPr>
          <w:rFonts w:ascii="Times New Roman" w:hAnsi="Times New Roman" w:eastAsia="Times New Roman" w:cs="Times New Roman"/>
          <w:color w:val="000000" w:themeColor="text1" w:themeTint="FF" w:themeShade="FF"/>
        </w:rPr>
        <w:t>,</w:t>
      </w:r>
      <w:r w:rsidRPr="118BAEDD" w:rsidR="0094719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the range includes</w:t>
      </w:r>
      <w:r w:rsidRPr="118BAEDD" w:rsidR="00C9702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18BAEDD" w:rsidR="002317AC">
        <w:rPr>
          <w:rFonts w:ascii="Times New Roman" w:hAnsi="Times New Roman" w:eastAsia="Times New Roman" w:cs="Times New Roman"/>
          <w:color w:val="000000" w:themeColor="text1" w:themeTint="FF" w:themeShade="FF"/>
        </w:rPr>
        <w:t>headwear</w:t>
      </w:r>
      <w:r w:rsidRPr="118BAEDD" w:rsidR="00F4010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and accessories splashed with heritage logos</w:t>
      </w:r>
      <w:r w:rsidRPr="118BAEDD" w:rsidR="001A113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from yesteryear.</w:t>
      </w:r>
    </w:p>
    <w:p w:rsidRPr="00356427" w:rsidR="00356427" w:rsidP="0B8FA173" w:rsidRDefault="00406F84" w14:paraId="10DE02CB" w14:textId="0CBE138E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>Sacred</w:t>
      </w:r>
      <w:r w:rsidRPr="00356427" w:rsidR="00356427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history</w:t>
      </w:r>
    </w:p>
    <w:p w:rsidR="00E61CFB" w:rsidP="0B8FA173" w:rsidRDefault="690F63D5" w14:paraId="3A11E4BF" w14:textId="3C9C3810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For the first time Isuzu has included a </w:t>
      </w:r>
      <w:r w:rsidR="00E50F77">
        <w:rPr>
          <w:rFonts w:ascii="Times New Roman" w:hAnsi="Times New Roman" w:eastAsia="Times New Roman" w:cs="Times New Roman"/>
          <w:color w:val="000000" w:themeColor="text1"/>
        </w:rPr>
        <w:t>h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eritage </w:t>
      </w:r>
      <w:r w:rsidR="00E50F77">
        <w:rPr>
          <w:rFonts w:ascii="Times New Roman" w:hAnsi="Times New Roman" w:eastAsia="Times New Roman" w:cs="Times New Roman"/>
          <w:color w:val="000000" w:themeColor="text1"/>
        </w:rPr>
        <w:t>l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ine that </w:t>
      </w:r>
      <w:r w:rsidRPr="0B8FA173" w:rsidR="2042CD33">
        <w:rPr>
          <w:rFonts w:ascii="Times New Roman" w:hAnsi="Times New Roman" w:eastAsia="Times New Roman" w:cs="Times New Roman"/>
          <w:color w:val="000000" w:themeColor="text1"/>
        </w:rPr>
        <w:t xml:space="preserve">encapsulates </w:t>
      </w:r>
      <w:r w:rsidR="00630FC8">
        <w:rPr>
          <w:rFonts w:ascii="Times New Roman" w:hAnsi="Times New Roman" w:eastAsia="Times New Roman" w:cs="Times New Roman"/>
          <w:color w:val="000000" w:themeColor="text1"/>
        </w:rPr>
        <w:t>its</w:t>
      </w:r>
      <w:r w:rsidRPr="0B8FA173" w:rsidR="2042CD3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B8FA173" w:rsidR="5765F1DF">
        <w:rPr>
          <w:rFonts w:ascii="Times New Roman" w:hAnsi="Times New Roman" w:eastAsia="Times New Roman" w:cs="Times New Roman"/>
          <w:color w:val="000000" w:themeColor="text1"/>
        </w:rPr>
        <w:t>j</w:t>
      </w:r>
      <w:r w:rsidRPr="0B8FA173" w:rsidR="2042CD33">
        <w:rPr>
          <w:rFonts w:ascii="Times New Roman" w:hAnsi="Times New Roman" w:eastAsia="Times New Roman" w:cs="Times New Roman"/>
          <w:color w:val="000000" w:themeColor="text1"/>
        </w:rPr>
        <w:t>ourney from</w:t>
      </w:r>
      <w:r w:rsidRPr="0B8FA173" w:rsidR="3A31800E">
        <w:rPr>
          <w:rFonts w:ascii="Times New Roman" w:hAnsi="Times New Roman" w:eastAsia="Times New Roman" w:cs="Times New Roman"/>
          <w:color w:val="000000" w:themeColor="text1"/>
        </w:rPr>
        <w:t xml:space="preserve"> the </w:t>
      </w:r>
      <w:r w:rsidR="001A1134">
        <w:rPr>
          <w:rFonts w:ascii="Times New Roman" w:hAnsi="Times New Roman" w:eastAsia="Times New Roman" w:cs="Times New Roman"/>
          <w:color w:val="000000" w:themeColor="text1"/>
        </w:rPr>
        <w:t xml:space="preserve">very </w:t>
      </w:r>
      <w:r w:rsidRPr="0B8FA173" w:rsidR="3A31800E">
        <w:rPr>
          <w:rFonts w:ascii="Times New Roman" w:hAnsi="Times New Roman" w:eastAsia="Times New Roman" w:cs="Times New Roman"/>
          <w:color w:val="000000" w:themeColor="text1"/>
        </w:rPr>
        <w:t xml:space="preserve">first </w:t>
      </w:r>
      <w:r w:rsidR="00B90F68">
        <w:rPr>
          <w:rFonts w:ascii="Times New Roman" w:hAnsi="Times New Roman" w:eastAsia="Times New Roman" w:cs="Times New Roman"/>
          <w:color w:val="000000" w:themeColor="text1"/>
        </w:rPr>
        <w:t>simple geo</w:t>
      </w:r>
      <w:r w:rsidR="00157CD7">
        <w:rPr>
          <w:rFonts w:ascii="Times New Roman" w:hAnsi="Times New Roman" w:eastAsia="Times New Roman" w:cs="Times New Roman"/>
          <w:color w:val="000000" w:themeColor="text1"/>
        </w:rPr>
        <w:t xml:space="preserve">metric </w:t>
      </w:r>
      <w:r w:rsidRPr="0B8FA173" w:rsidR="3A31800E">
        <w:rPr>
          <w:rFonts w:ascii="Times New Roman" w:hAnsi="Times New Roman" w:eastAsia="Times New Roman" w:cs="Times New Roman"/>
          <w:color w:val="000000" w:themeColor="text1"/>
        </w:rPr>
        <w:t>logo in 19</w:t>
      </w:r>
      <w:r w:rsidRPr="0B8FA173" w:rsidR="0510F639">
        <w:rPr>
          <w:rFonts w:ascii="Times New Roman" w:hAnsi="Times New Roman" w:eastAsia="Times New Roman" w:cs="Times New Roman"/>
          <w:color w:val="000000" w:themeColor="text1"/>
        </w:rPr>
        <w:t>4</w:t>
      </w:r>
      <w:r w:rsidRPr="0B8FA173" w:rsidR="3A31800E">
        <w:rPr>
          <w:rFonts w:ascii="Times New Roman" w:hAnsi="Times New Roman" w:eastAsia="Times New Roman" w:cs="Times New Roman"/>
          <w:color w:val="000000" w:themeColor="text1"/>
        </w:rPr>
        <w:t>9</w:t>
      </w:r>
      <w:r w:rsidR="00DC17D1">
        <w:rPr>
          <w:rFonts w:ascii="Times New Roman" w:hAnsi="Times New Roman" w:eastAsia="Times New Roman" w:cs="Times New Roman"/>
          <w:color w:val="000000" w:themeColor="text1"/>
        </w:rPr>
        <w:t>, which</w:t>
      </w:r>
      <w:r w:rsidRPr="00DC17D1" w:rsidR="00DC17D1">
        <w:t xml:space="preserve"> </w:t>
      </w:r>
      <w:r w:rsidRPr="00DC17D1" w:rsidR="00DC17D1">
        <w:rPr>
          <w:rFonts w:ascii="Times New Roman" w:hAnsi="Times New Roman" w:eastAsia="Times New Roman" w:cs="Times New Roman"/>
          <w:color w:val="000000" w:themeColor="text1"/>
        </w:rPr>
        <w:t xml:space="preserve">reflected the company's connection to </w:t>
      </w:r>
      <w:r w:rsidR="009C7555">
        <w:rPr>
          <w:rFonts w:ascii="Times New Roman" w:hAnsi="Times New Roman" w:eastAsia="Times New Roman" w:cs="Times New Roman"/>
          <w:color w:val="000000" w:themeColor="text1"/>
        </w:rPr>
        <w:t xml:space="preserve">the revered </w:t>
      </w:r>
      <w:r w:rsidR="003F60CA">
        <w:rPr>
          <w:rFonts w:ascii="Times New Roman" w:hAnsi="Times New Roman" w:eastAsia="Times New Roman" w:cs="Times New Roman"/>
          <w:color w:val="000000" w:themeColor="text1"/>
        </w:rPr>
        <w:t xml:space="preserve">Ise region and </w:t>
      </w:r>
      <w:r w:rsidRPr="00DC17D1" w:rsidR="00DC17D1">
        <w:rPr>
          <w:rFonts w:ascii="Times New Roman" w:hAnsi="Times New Roman" w:eastAsia="Times New Roman" w:cs="Times New Roman"/>
          <w:color w:val="000000" w:themeColor="text1"/>
        </w:rPr>
        <w:t>surrounding area</w:t>
      </w:r>
      <w:r w:rsidR="00F35A1F">
        <w:rPr>
          <w:rFonts w:ascii="Times New Roman" w:hAnsi="Times New Roman" w:eastAsia="Times New Roman" w:cs="Times New Roman"/>
          <w:color w:val="000000" w:themeColor="text1"/>
        </w:rPr>
        <w:t xml:space="preserve"> in central Japan</w:t>
      </w:r>
      <w:r w:rsidR="003F60CA">
        <w:rPr>
          <w:rFonts w:ascii="Times New Roman" w:hAnsi="Times New Roman" w:eastAsia="Times New Roman" w:cs="Times New Roman"/>
          <w:color w:val="000000" w:themeColor="text1"/>
        </w:rPr>
        <w:t xml:space="preserve">. </w:t>
      </w:r>
    </w:p>
    <w:p w:rsidR="00C22A62" w:rsidP="0B8FA173" w:rsidRDefault="003226D7" w14:paraId="578F668D" w14:textId="619A631E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D</w:t>
      </w:r>
      <w:r w:rsidR="00803DE5">
        <w:rPr>
          <w:rFonts w:ascii="Times New Roman" w:hAnsi="Times New Roman" w:eastAsia="Times New Roman" w:cs="Times New Roman"/>
          <w:color w:val="000000" w:themeColor="text1"/>
        </w:rPr>
        <w:t>epicting the tagline</w:t>
      </w:r>
      <w:r w:rsidR="00AC383C">
        <w:rPr>
          <w:rFonts w:ascii="Times New Roman" w:hAnsi="Times New Roman" w:eastAsia="Times New Roman" w:cs="Times New Roman"/>
          <w:color w:val="000000" w:themeColor="text1"/>
        </w:rPr>
        <w:t>,</w:t>
      </w:r>
      <w:r w:rsidR="00803DE5">
        <w:rPr>
          <w:rFonts w:ascii="Times New Roman" w:hAnsi="Times New Roman" w:eastAsia="Times New Roman" w:cs="Times New Roman"/>
          <w:color w:val="000000" w:themeColor="text1"/>
        </w:rPr>
        <w:t xml:space="preserve"> ‘</w:t>
      </w:r>
      <w:r w:rsidR="00F35A1F">
        <w:rPr>
          <w:rFonts w:ascii="Times New Roman" w:hAnsi="Times New Roman" w:eastAsia="Times New Roman" w:cs="Times New Roman"/>
          <w:i/>
          <w:iCs/>
          <w:color w:val="000000" w:themeColor="text1"/>
        </w:rPr>
        <w:t>F</w:t>
      </w:r>
      <w:r w:rsidRPr="00F35A1F" w:rsidR="00803DE5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ifty </w:t>
      </w:r>
      <w:r w:rsidR="00F35A1F">
        <w:rPr>
          <w:rFonts w:ascii="Times New Roman" w:hAnsi="Times New Roman" w:eastAsia="Times New Roman" w:cs="Times New Roman"/>
          <w:i/>
          <w:iCs/>
          <w:color w:val="000000" w:themeColor="text1"/>
        </w:rPr>
        <w:t>B</w:t>
      </w:r>
      <w:r w:rsidRPr="00F35A1F" w:rsidR="00803DE5">
        <w:rPr>
          <w:rFonts w:ascii="Times New Roman" w:hAnsi="Times New Roman" w:eastAsia="Times New Roman" w:cs="Times New Roman"/>
          <w:i/>
          <w:iCs/>
          <w:color w:val="000000" w:themeColor="text1"/>
        </w:rPr>
        <w:t>ells</w:t>
      </w:r>
      <w:r>
        <w:rPr>
          <w:rFonts w:ascii="Times New Roman" w:hAnsi="Times New Roman" w:eastAsia="Times New Roman" w:cs="Times New Roman"/>
          <w:color w:val="000000" w:themeColor="text1"/>
        </w:rPr>
        <w:t>,</w:t>
      </w:r>
      <w:r w:rsidR="00803DE5">
        <w:rPr>
          <w:rFonts w:ascii="Times New Roman" w:hAnsi="Times New Roman" w:eastAsia="Times New Roman" w:cs="Times New Roman"/>
          <w:color w:val="000000" w:themeColor="text1"/>
        </w:rPr>
        <w:t>’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the</w:t>
      </w:r>
      <w:r w:rsidR="00E61CFB">
        <w:rPr>
          <w:rFonts w:ascii="Times New Roman" w:hAnsi="Times New Roman" w:eastAsia="Times New Roman" w:cs="Times New Roman"/>
          <w:color w:val="000000" w:themeColor="text1"/>
        </w:rPr>
        <w:t xml:space="preserve"> post</w:t>
      </w:r>
      <w:r w:rsidR="00F35A1F">
        <w:rPr>
          <w:rFonts w:ascii="Times New Roman" w:hAnsi="Times New Roman" w:eastAsia="Times New Roman" w:cs="Times New Roman"/>
          <w:color w:val="000000" w:themeColor="text1"/>
        </w:rPr>
        <w:t>-</w:t>
      </w:r>
      <w:r w:rsidR="00E61CFB">
        <w:rPr>
          <w:rFonts w:ascii="Times New Roman" w:hAnsi="Times New Roman" w:eastAsia="Times New Roman" w:cs="Times New Roman"/>
          <w:color w:val="000000" w:themeColor="text1"/>
        </w:rPr>
        <w:t>war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logo was</w:t>
      </w:r>
      <w:r w:rsidR="00EF077F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>i</w:t>
      </w:r>
      <w:r w:rsidRPr="00EF077F" w:rsidR="00EF077F">
        <w:rPr>
          <w:rFonts w:ascii="Times New Roman" w:hAnsi="Times New Roman" w:eastAsia="Times New Roman" w:cs="Times New Roman"/>
          <w:color w:val="000000" w:themeColor="text1"/>
        </w:rPr>
        <w:t>nspired by the Isuzu River</w:t>
      </w:r>
      <w:r w:rsidR="000E0076">
        <w:rPr>
          <w:rFonts w:ascii="Times New Roman" w:hAnsi="Times New Roman" w:eastAsia="Times New Roman" w:cs="Times New Roman"/>
          <w:color w:val="000000" w:themeColor="text1"/>
        </w:rPr>
        <w:t xml:space="preserve"> and</w:t>
      </w:r>
      <w:r w:rsidRPr="00EF077F" w:rsidR="00EF077F">
        <w:rPr>
          <w:rFonts w:ascii="Times New Roman" w:hAnsi="Times New Roman" w:eastAsia="Times New Roman" w:cs="Times New Roman"/>
          <w:color w:val="000000" w:themeColor="text1"/>
        </w:rPr>
        <w:t xml:space="preserve"> the Ise Grand Shrine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- </w:t>
      </w:r>
      <w:r w:rsidRPr="007D16E8" w:rsidR="007D16E8">
        <w:rPr>
          <w:rFonts w:ascii="Times New Roman" w:hAnsi="Times New Roman" w:eastAsia="Times New Roman" w:cs="Times New Roman"/>
          <w:color w:val="000000" w:themeColor="text1"/>
        </w:rPr>
        <w:t xml:space="preserve">dedicated to the solar goddess Amaterasu </w:t>
      </w:r>
      <w:proofErr w:type="spellStart"/>
      <w:r w:rsidRPr="007D16E8" w:rsidR="007D16E8">
        <w:rPr>
          <w:rFonts w:ascii="Times New Roman" w:hAnsi="Times New Roman" w:eastAsia="Times New Roman" w:cs="Times New Roman"/>
          <w:color w:val="000000" w:themeColor="text1"/>
        </w:rPr>
        <w:t>Ōmikami</w:t>
      </w:r>
      <w:proofErr w:type="spellEnd"/>
      <w:r w:rsidRPr="007D16E8" w:rsidR="007D16E8">
        <w:rPr>
          <w:rFonts w:ascii="Times New Roman" w:hAnsi="Times New Roman" w:eastAsia="Times New Roman" w:cs="Times New Roman"/>
          <w:color w:val="000000" w:themeColor="text1"/>
        </w:rPr>
        <w:t xml:space="preserve"> and the grain goddess </w:t>
      </w:r>
      <w:proofErr w:type="spellStart"/>
      <w:r w:rsidRPr="007D16E8" w:rsidR="007D16E8">
        <w:rPr>
          <w:rFonts w:ascii="Times New Roman" w:hAnsi="Times New Roman" w:eastAsia="Times New Roman" w:cs="Times New Roman"/>
          <w:color w:val="000000" w:themeColor="text1"/>
        </w:rPr>
        <w:t>Toyouke-hime</w:t>
      </w:r>
      <w:proofErr w:type="spellEnd"/>
      <w:r w:rsidR="00404F98">
        <w:rPr>
          <w:rFonts w:ascii="Times New Roman" w:hAnsi="Times New Roman" w:eastAsia="Times New Roman" w:cs="Times New Roman"/>
          <w:color w:val="000000" w:themeColor="text1"/>
        </w:rPr>
        <w:t xml:space="preserve"> - </w:t>
      </w:r>
      <w:r w:rsidRPr="00404F98" w:rsidR="00404F98">
        <w:rPr>
          <w:rFonts w:ascii="Times New Roman" w:hAnsi="Times New Roman" w:eastAsia="Times New Roman" w:cs="Times New Roman"/>
          <w:color w:val="000000" w:themeColor="text1"/>
        </w:rPr>
        <w:t>reminiscent of Japan’s Edo and Meiji periods</w:t>
      </w:r>
      <w:r w:rsidR="00B431A4">
        <w:rPr>
          <w:rFonts w:ascii="Times New Roman" w:hAnsi="Times New Roman" w:eastAsia="Times New Roman" w:cs="Times New Roman"/>
          <w:color w:val="000000" w:themeColor="text1"/>
        </w:rPr>
        <w:t>.</w:t>
      </w:r>
      <w:r w:rsidR="00D154A8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0105584" w:rsidP="0B8FA173" w:rsidRDefault="00F84A96" w14:paraId="5306FB7F" w14:textId="13C70AB5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The merch range</w:t>
      </w:r>
      <w:r w:rsidR="00F35A1F">
        <w:rPr>
          <w:rFonts w:ascii="Times New Roman" w:hAnsi="Times New Roman" w:eastAsia="Times New Roman" w:cs="Times New Roman"/>
          <w:color w:val="000000" w:themeColor="text1"/>
        </w:rPr>
        <w:t xml:space="preserve"> also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gives the nod to subsequent logo variations since</w:t>
      </w:r>
      <w:r w:rsidR="00A43C72">
        <w:rPr>
          <w:rFonts w:ascii="Times New Roman" w:hAnsi="Times New Roman" w:eastAsia="Times New Roman" w:cs="Times New Roman"/>
          <w:color w:val="000000" w:themeColor="text1"/>
        </w:rPr>
        <w:t>,</w:t>
      </w:r>
      <w:r w:rsidRPr="0B8FA173" w:rsidR="3A31800E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B8FA173" w:rsidR="6E40F1DC">
        <w:rPr>
          <w:rFonts w:ascii="Times New Roman" w:hAnsi="Times New Roman" w:eastAsia="Times New Roman" w:cs="Times New Roman"/>
          <w:color w:val="000000" w:themeColor="text1"/>
        </w:rPr>
        <w:t>including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its</w:t>
      </w:r>
      <w:r w:rsidRPr="0B8FA173" w:rsidR="6E40F1DC">
        <w:rPr>
          <w:rFonts w:ascii="Times New Roman" w:hAnsi="Times New Roman" w:eastAsia="Times New Roman" w:cs="Times New Roman"/>
          <w:color w:val="000000" w:themeColor="text1"/>
        </w:rPr>
        <w:t xml:space="preserve"> A</w:t>
      </w:r>
      <w:r w:rsidRPr="0B8FA173" w:rsidR="3A31800E">
        <w:rPr>
          <w:rFonts w:ascii="Times New Roman" w:hAnsi="Times New Roman" w:eastAsia="Times New Roman" w:cs="Times New Roman"/>
          <w:color w:val="000000" w:themeColor="text1"/>
        </w:rPr>
        <w:t>ustralia</w:t>
      </w:r>
      <w:r w:rsidRPr="0B8FA173" w:rsidR="67023656">
        <w:rPr>
          <w:rFonts w:ascii="Times New Roman" w:hAnsi="Times New Roman" w:eastAsia="Times New Roman" w:cs="Times New Roman"/>
          <w:color w:val="000000" w:themeColor="text1"/>
        </w:rPr>
        <w:t>n arrival</w:t>
      </w:r>
      <w:r w:rsidRPr="0B8FA173" w:rsidR="3A31800E">
        <w:rPr>
          <w:rFonts w:ascii="Times New Roman" w:hAnsi="Times New Roman" w:eastAsia="Times New Roman" w:cs="Times New Roman"/>
          <w:color w:val="000000" w:themeColor="text1"/>
        </w:rPr>
        <w:t xml:space="preserve"> in the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late</w:t>
      </w:r>
      <w:r w:rsidRPr="0B8FA173" w:rsidR="3A31800E">
        <w:rPr>
          <w:rFonts w:ascii="Times New Roman" w:hAnsi="Times New Roman" w:eastAsia="Times New Roman" w:cs="Times New Roman"/>
          <w:color w:val="000000" w:themeColor="text1"/>
        </w:rPr>
        <w:t xml:space="preserve"> 19</w:t>
      </w:r>
      <w:r>
        <w:rPr>
          <w:rFonts w:ascii="Times New Roman" w:hAnsi="Times New Roman" w:eastAsia="Times New Roman" w:cs="Times New Roman"/>
          <w:color w:val="000000" w:themeColor="text1"/>
        </w:rPr>
        <w:t>60</w:t>
      </w:r>
      <w:r w:rsidRPr="0B8FA173" w:rsidR="3A31800E">
        <w:rPr>
          <w:rFonts w:ascii="Times New Roman" w:hAnsi="Times New Roman" w:eastAsia="Times New Roman" w:cs="Times New Roman"/>
          <w:color w:val="000000" w:themeColor="text1"/>
        </w:rPr>
        <w:t>s</w:t>
      </w:r>
      <w:r w:rsidR="001A1134">
        <w:rPr>
          <w:rFonts w:ascii="Times New Roman" w:hAnsi="Times New Roman" w:eastAsia="Times New Roman" w:cs="Times New Roman"/>
          <w:color w:val="000000" w:themeColor="text1"/>
        </w:rPr>
        <w:t>,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right</w:t>
      </w:r>
      <w:r w:rsidRPr="0B8FA173" w:rsidR="3A31800E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B8FA173" w:rsidR="5653A572">
        <w:rPr>
          <w:rFonts w:ascii="Times New Roman" w:hAnsi="Times New Roman" w:eastAsia="Times New Roman" w:cs="Times New Roman"/>
          <w:color w:val="000000" w:themeColor="text1"/>
        </w:rPr>
        <w:t xml:space="preserve">though </w:t>
      </w:r>
      <w:r w:rsidRPr="0B8FA173" w:rsidR="3A31800E">
        <w:rPr>
          <w:rFonts w:ascii="Times New Roman" w:hAnsi="Times New Roman" w:eastAsia="Times New Roman" w:cs="Times New Roman"/>
          <w:color w:val="000000" w:themeColor="text1"/>
        </w:rPr>
        <w:t>to today.</w:t>
      </w:r>
    </w:p>
    <w:p w:rsidR="00105584" w:rsidP="0B8FA173" w:rsidRDefault="5B7E9B9A" w14:paraId="1A01D9A7" w14:textId="1ABE6C16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D814D18" w:rsidR="1D814D18">
        <w:rPr>
          <w:rFonts w:ascii="Times New Roman" w:hAnsi="Times New Roman" w:eastAsia="Times New Roman" w:cs="Times New Roman"/>
          <w:color w:val="000000" w:themeColor="text1" w:themeTint="FF" w:themeShade="FF"/>
        </w:rPr>
        <w:t>The heritage line includes a range of styles of hats, caps, t-shirts and stubby holders with a classic Japanese twist on style.</w:t>
      </w:r>
    </w:p>
    <w:p w:rsidR="00105584" w:rsidP="0B8FA173" w:rsidRDefault="00F35A1F" w14:paraId="7409D17E" w14:textId="7B8BFC26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D814D18" w:rsidR="1D814D18">
        <w:rPr>
          <w:rFonts w:ascii="Times New Roman" w:hAnsi="Times New Roman" w:eastAsia="Times New Roman" w:cs="Times New Roman"/>
          <w:color w:val="000000" w:themeColor="text1" w:themeTint="FF" w:themeShade="FF"/>
        </w:rPr>
        <w:t>IAL National Parts Sales Manager and the brains behind the merch line-up, Joel Gledhill, said the Brisbane Truck Show was the perfect event to launch the unique range.</w:t>
      </w:r>
    </w:p>
    <w:p w:rsidR="00105584" w:rsidP="0B8FA173" w:rsidRDefault="3F790E0B" w14:paraId="14052330" w14:textId="2B488F92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B8FA173">
        <w:rPr>
          <w:rFonts w:ascii="Times New Roman" w:hAnsi="Times New Roman" w:eastAsia="Times New Roman" w:cs="Times New Roman"/>
          <w:color w:val="000000" w:themeColor="text1"/>
        </w:rPr>
        <w:t>“For sure the trucks were the star attraction</w:t>
      </w:r>
      <w:r w:rsidR="00C47D07">
        <w:rPr>
          <w:rFonts w:ascii="Times New Roman" w:hAnsi="Times New Roman" w:eastAsia="Times New Roman" w:cs="Times New Roman"/>
          <w:color w:val="000000" w:themeColor="text1"/>
        </w:rPr>
        <w:t xml:space="preserve"> of the launch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, but so many people took away a piece of </w:t>
      </w:r>
      <w:r w:rsidR="004A43CF">
        <w:rPr>
          <w:rFonts w:ascii="Times New Roman" w:hAnsi="Times New Roman" w:eastAsia="Times New Roman" w:cs="Times New Roman"/>
          <w:color w:val="000000" w:themeColor="text1"/>
        </w:rPr>
        <w:t xml:space="preserve">Isuzu history via this 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new </w:t>
      </w:r>
      <w:r w:rsidRPr="0B8FA173" w:rsidR="23C3F9D2">
        <w:rPr>
          <w:rFonts w:ascii="Times New Roman" w:hAnsi="Times New Roman" w:eastAsia="Times New Roman" w:cs="Times New Roman"/>
          <w:color w:val="000000" w:themeColor="text1"/>
        </w:rPr>
        <w:t>merchandise</w:t>
      </w:r>
      <w:r w:rsidR="004A43CF">
        <w:rPr>
          <w:rFonts w:ascii="Times New Roman" w:hAnsi="Times New Roman" w:eastAsia="Times New Roman" w:cs="Times New Roman"/>
          <w:color w:val="000000" w:themeColor="text1"/>
        </w:rPr>
        <w:t xml:space="preserve"> range,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B8FA173" w:rsidR="737A5C63">
        <w:rPr>
          <w:rFonts w:ascii="Times New Roman" w:hAnsi="Times New Roman" w:eastAsia="Times New Roman" w:cs="Times New Roman"/>
          <w:color w:val="000000" w:themeColor="text1"/>
        </w:rPr>
        <w:t xml:space="preserve">which was </w:t>
      </w:r>
      <w:r w:rsidR="004A43CF">
        <w:rPr>
          <w:rFonts w:ascii="Times New Roman" w:hAnsi="Times New Roman" w:eastAsia="Times New Roman" w:cs="Times New Roman"/>
          <w:color w:val="000000" w:themeColor="text1"/>
        </w:rPr>
        <w:t>fantastic</w:t>
      </w:r>
      <w:r w:rsidRPr="0B8FA173" w:rsidR="737A5C63">
        <w:rPr>
          <w:rFonts w:ascii="Times New Roman" w:hAnsi="Times New Roman" w:eastAsia="Times New Roman" w:cs="Times New Roman"/>
          <w:color w:val="000000" w:themeColor="text1"/>
        </w:rPr>
        <w:t xml:space="preserve"> to see</w:t>
      </w:r>
      <w:r w:rsidR="004A43CF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0105584" w:rsidP="0B8FA173" w:rsidRDefault="737A5C63" w14:paraId="5478DDB4" w14:textId="09DB1261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D814D18" w:rsidR="1D814D1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“We always wanted to have a bold new merch look that complemented our product well and we wanted to ensure Isuzu’s unique heritage was represented appropriately and in a culturally safe way. </w:t>
      </w:r>
    </w:p>
    <w:p w:rsidR="00105584" w:rsidP="0B8FA173" w:rsidRDefault="737A5C63" w14:paraId="58F8BEE9" w14:textId="2CF6B9C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B8FA173">
        <w:rPr>
          <w:rFonts w:ascii="Times New Roman" w:hAnsi="Times New Roman" w:eastAsia="Times New Roman" w:cs="Times New Roman"/>
          <w:color w:val="000000" w:themeColor="text1"/>
        </w:rPr>
        <w:t>“</w:t>
      </w:r>
      <w:r w:rsidR="00F862B4">
        <w:rPr>
          <w:rFonts w:ascii="Times New Roman" w:hAnsi="Times New Roman" w:eastAsia="Times New Roman" w:cs="Times New Roman"/>
          <w:color w:val="000000" w:themeColor="text1"/>
        </w:rPr>
        <w:t>W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e </w:t>
      </w:r>
      <w:r w:rsidR="00F862B4">
        <w:rPr>
          <w:rFonts w:ascii="Times New Roman" w:hAnsi="Times New Roman" w:eastAsia="Times New Roman" w:cs="Times New Roman"/>
          <w:color w:val="000000" w:themeColor="text1"/>
        </w:rPr>
        <w:t>looked to</w:t>
      </w:r>
      <w:r w:rsidRPr="0B8FA173" w:rsidR="6CE4D87F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B8FA173" w:rsidR="094B3941">
        <w:rPr>
          <w:rFonts w:ascii="Times New Roman" w:hAnsi="Times New Roman" w:eastAsia="Times New Roman" w:cs="Times New Roman"/>
          <w:color w:val="000000" w:themeColor="text1"/>
        </w:rPr>
        <w:t>embrace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 the </w:t>
      </w:r>
      <w:r w:rsidR="00B12D06">
        <w:rPr>
          <w:rFonts w:ascii="Times New Roman" w:hAnsi="Times New Roman" w:eastAsia="Times New Roman" w:cs="Times New Roman"/>
          <w:color w:val="000000" w:themeColor="text1"/>
        </w:rPr>
        <w:t xml:space="preserve">storied 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>history of the brand</w:t>
      </w:r>
      <w:r w:rsidR="00B12D06">
        <w:rPr>
          <w:rFonts w:ascii="Times New Roman" w:hAnsi="Times New Roman" w:eastAsia="Times New Roman" w:cs="Times New Roman"/>
          <w:color w:val="000000" w:themeColor="text1"/>
        </w:rPr>
        <w:t>, whilst giving a nod to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 Japanese culture and fashion</w:t>
      </w:r>
      <w:r w:rsidR="00B12D06">
        <w:rPr>
          <w:rFonts w:ascii="Times New Roman" w:hAnsi="Times New Roman" w:eastAsia="Times New Roman" w:cs="Times New Roman"/>
          <w:color w:val="000000" w:themeColor="text1"/>
        </w:rPr>
        <w:t>.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214447">
        <w:rPr>
          <w:rFonts w:ascii="Times New Roman" w:hAnsi="Times New Roman" w:eastAsia="Times New Roman" w:cs="Times New Roman"/>
          <w:color w:val="000000" w:themeColor="text1"/>
        </w:rPr>
        <w:t xml:space="preserve">Based on the feedback we’ve </w:t>
      </w:r>
      <w:r w:rsidR="00385B82">
        <w:rPr>
          <w:rFonts w:ascii="Times New Roman" w:hAnsi="Times New Roman" w:eastAsia="Times New Roman" w:cs="Times New Roman"/>
          <w:color w:val="000000" w:themeColor="text1"/>
        </w:rPr>
        <w:t>received;</w:t>
      </w:r>
      <w:r w:rsidR="00214447">
        <w:rPr>
          <w:rFonts w:ascii="Times New Roman" w:hAnsi="Times New Roman" w:eastAsia="Times New Roman" w:cs="Times New Roman"/>
          <w:color w:val="000000" w:themeColor="text1"/>
        </w:rPr>
        <w:t xml:space="preserve"> I think the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 result </w:t>
      </w:r>
      <w:r w:rsidR="00214447">
        <w:rPr>
          <w:rFonts w:ascii="Times New Roman" w:hAnsi="Times New Roman" w:eastAsia="Times New Roman" w:cs="Times New Roman"/>
          <w:color w:val="000000" w:themeColor="text1"/>
        </w:rPr>
        <w:t>has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 really</w:t>
      </w:r>
      <w:r w:rsidRPr="0B8FA173" w:rsidR="6EB882F0">
        <w:rPr>
          <w:rFonts w:ascii="Times New Roman" w:hAnsi="Times New Roman" w:eastAsia="Times New Roman" w:cs="Times New Roman"/>
          <w:color w:val="000000" w:themeColor="text1"/>
        </w:rPr>
        <w:t xml:space="preserve"> blown 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>many people away.</w:t>
      </w:r>
    </w:p>
    <w:p w:rsidR="00105584" w:rsidP="0B8FA173" w:rsidRDefault="737A5C63" w14:paraId="2BBE05F0" w14:textId="0FF30203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“The great thing </w:t>
      </w:r>
      <w:r w:rsidRPr="0B8FA173" w:rsidR="4F9D7738">
        <w:rPr>
          <w:rFonts w:ascii="Times New Roman" w:hAnsi="Times New Roman" w:eastAsia="Times New Roman" w:cs="Times New Roman"/>
          <w:color w:val="000000" w:themeColor="text1"/>
        </w:rPr>
        <w:t>about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 th</w:t>
      </w:r>
      <w:r w:rsidR="002863B9">
        <w:rPr>
          <w:rFonts w:ascii="Times New Roman" w:hAnsi="Times New Roman" w:eastAsia="Times New Roman" w:cs="Times New Roman"/>
          <w:color w:val="000000" w:themeColor="text1"/>
        </w:rPr>
        <w:t>is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2863B9">
        <w:rPr>
          <w:rFonts w:ascii="Times New Roman" w:hAnsi="Times New Roman" w:eastAsia="Times New Roman" w:cs="Times New Roman"/>
          <w:color w:val="000000" w:themeColor="text1"/>
        </w:rPr>
        <w:t>h</w:t>
      </w:r>
      <w:r w:rsidRPr="0B8FA173" w:rsidR="3CC6AEA2">
        <w:rPr>
          <w:rFonts w:ascii="Times New Roman" w:hAnsi="Times New Roman" w:eastAsia="Times New Roman" w:cs="Times New Roman"/>
          <w:color w:val="000000" w:themeColor="text1"/>
        </w:rPr>
        <w:t>eritage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 look is that it simply looks </w:t>
      </w:r>
      <w:r w:rsidR="002863B9">
        <w:rPr>
          <w:rFonts w:ascii="Times New Roman" w:hAnsi="Times New Roman" w:eastAsia="Times New Roman" w:cs="Times New Roman"/>
          <w:color w:val="000000" w:themeColor="text1"/>
        </w:rPr>
        <w:t>‘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>cool</w:t>
      </w:r>
      <w:r w:rsidRPr="0B8FA173" w:rsidR="48371832">
        <w:rPr>
          <w:rFonts w:ascii="Times New Roman" w:hAnsi="Times New Roman" w:eastAsia="Times New Roman" w:cs="Times New Roman"/>
          <w:color w:val="000000" w:themeColor="text1"/>
        </w:rPr>
        <w:t>.</w:t>
      </w:r>
      <w:r w:rsidR="002863B9">
        <w:rPr>
          <w:rFonts w:ascii="Times New Roman" w:hAnsi="Times New Roman" w:eastAsia="Times New Roman" w:cs="Times New Roman"/>
          <w:color w:val="000000" w:themeColor="text1"/>
        </w:rPr>
        <w:t>’</w:t>
      </w:r>
      <w:r w:rsidRPr="0B8FA173" w:rsidR="48371832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2863B9">
        <w:rPr>
          <w:rFonts w:ascii="Times New Roman" w:hAnsi="Times New Roman" w:eastAsia="Times New Roman" w:cs="Times New Roman"/>
          <w:color w:val="000000" w:themeColor="text1"/>
        </w:rPr>
        <w:t>Whether you’re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 an Isuzu </w:t>
      </w:r>
      <w:r w:rsidRPr="0B8FA173" w:rsidR="4F649712">
        <w:rPr>
          <w:rFonts w:ascii="Times New Roman" w:hAnsi="Times New Roman" w:eastAsia="Times New Roman" w:cs="Times New Roman"/>
          <w:color w:val="000000" w:themeColor="text1"/>
        </w:rPr>
        <w:t>owner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, a heavy </w:t>
      </w:r>
      <w:r w:rsidRPr="0B8FA173" w:rsidR="28E1C11F">
        <w:rPr>
          <w:rFonts w:ascii="Times New Roman" w:hAnsi="Times New Roman" w:eastAsia="Times New Roman" w:cs="Times New Roman"/>
          <w:color w:val="000000" w:themeColor="text1"/>
        </w:rPr>
        <w:t xml:space="preserve">vehicle 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>enthusiast</w:t>
      </w:r>
      <w:r w:rsidRPr="0B8FA173" w:rsidR="3A1D320E">
        <w:rPr>
          <w:rFonts w:ascii="Times New Roman" w:hAnsi="Times New Roman" w:eastAsia="Times New Roman" w:cs="Times New Roman"/>
          <w:color w:val="000000" w:themeColor="text1"/>
        </w:rPr>
        <w:t xml:space="preserve"> or </w:t>
      </w:r>
      <w:r w:rsidR="002863B9">
        <w:rPr>
          <w:rFonts w:ascii="Times New Roman" w:hAnsi="Times New Roman" w:eastAsia="Times New Roman" w:cs="Times New Roman"/>
          <w:color w:val="000000" w:themeColor="text1"/>
        </w:rPr>
        <w:t xml:space="preserve">just </w:t>
      </w:r>
      <w:r w:rsidRPr="0B8FA173" w:rsidR="3A1D320E">
        <w:rPr>
          <w:rFonts w:ascii="Times New Roman" w:hAnsi="Times New Roman" w:eastAsia="Times New Roman" w:cs="Times New Roman"/>
          <w:color w:val="000000" w:themeColor="text1"/>
        </w:rPr>
        <w:t xml:space="preserve">someone who likes </w:t>
      </w:r>
      <w:r w:rsidR="002863B9">
        <w:rPr>
          <w:rFonts w:ascii="Times New Roman" w:hAnsi="Times New Roman" w:eastAsia="Times New Roman" w:cs="Times New Roman"/>
          <w:color w:val="000000" w:themeColor="text1"/>
        </w:rPr>
        <w:t>fashion</w:t>
      </w:r>
      <w:r w:rsidRPr="0B8FA173" w:rsidR="6B29EA51">
        <w:rPr>
          <w:rFonts w:ascii="Times New Roman" w:hAnsi="Times New Roman" w:eastAsia="Times New Roman" w:cs="Times New Roman"/>
          <w:color w:val="000000" w:themeColor="text1"/>
        </w:rPr>
        <w:t xml:space="preserve"> with </w:t>
      </w:r>
      <w:r w:rsidR="002863B9">
        <w:rPr>
          <w:rFonts w:ascii="Times New Roman" w:hAnsi="Times New Roman" w:eastAsia="Times New Roman" w:cs="Times New Roman"/>
          <w:color w:val="000000" w:themeColor="text1"/>
        </w:rPr>
        <w:t>meaning</w:t>
      </w:r>
      <w:r w:rsidRPr="0B8FA173" w:rsidR="383D626C">
        <w:rPr>
          <w:rFonts w:ascii="Times New Roman" w:hAnsi="Times New Roman" w:eastAsia="Times New Roman" w:cs="Times New Roman"/>
          <w:color w:val="000000" w:themeColor="text1"/>
        </w:rPr>
        <w:t>,</w:t>
      </w:r>
      <w:r w:rsidRPr="0B8FA173" w:rsidR="6B29EA51">
        <w:rPr>
          <w:rFonts w:ascii="Times New Roman" w:hAnsi="Times New Roman" w:eastAsia="Times New Roman" w:cs="Times New Roman"/>
          <w:color w:val="000000" w:themeColor="text1"/>
        </w:rPr>
        <w:t xml:space="preserve"> you will want </w:t>
      </w:r>
      <w:r w:rsidRPr="0B8FA173" w:rsidR="008A29BD">
        <w:rPr>
          <w:rFonts w:ascii="Times New Roman" w:hAnsi="Times New Roman" w:eastAsia="Times New Roman" w:cs="Times New Roman"/>
          <w:color w:val="000000" w:themeColor="text1"/>
        </w:rPr>
        <w:t>to get</w:t>
      </w:r>
      <w:r w:rsidRPr="0B8FA173" w:rsidR="6B29EA51">
        <w:rPr>
          <w:rFonts w:ascii="Times New Roman" w:hAnsi="Times New Roman" w:eastAsia="Times New Roman" w:cs="Times New Roman"/>
          <w:color w:val="000000" w:themeColor="text1"/>
        </w:rPr>
        <w:t xml:space="preserve"> your hands on these items.</w:t>
      </w:r>
      <w:r w:rsidRPr="0B8FA173" w:rsidR="155001DF">
        <w:rPr>
          <w:rFonts w:ascii="Times New Roman" w:hAnsi="Times New Roman" w:eastAsia="Times New Roman" w:cs="Times New Roman"/>
          <w:color w:val="000000" w:themeColor="text1"/>
        </w:rPr>
        <w:t>”</w:t>
      </w:r>
    </w:p>
    <w:p w:rsidR="00105584" w:rsidP="0B8FA173" w:rsidRDefault="155001DF" w14:paraId="27E4A0BB" w14:textId="5CF1AA9C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D814D18" w:rsidR="1D814D1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Stock was </w:t>
      </w:r>
      <w:r w:rsidRPr="1D814D18" w:rsidR="1D814D18">
        <w:rPr>
          <w:rFonts w:ascii="Times New Roman" w:hAnsi="Times New Roman" w:eastAsia="Times New Roman" w:cs="Times New Roman"/>
          <w:color w:val="000000" w:themeColor="text1" w:themeTint="FF" w:themeShade="FF"/>
        </w:rPr>
        <w:t>literally running</w:t>
      </w:r>
      <w:r w:rsidRPr="1D814D18" w:rsidR="1D814D1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off the shelves at the Brisbane Trucks Show, but </w:t>
      </w:r>
      <w:r w:rsidRPr="1D814D18" w:rsidR="1D814D18">
        <w:rPr>
          <w:rFonts w:ascii="Times New Roman" w:hAnsi="Times New Roman" w:eastAsia="Times New Roman" w:cs="Times New Roman"/>
          <w:color w:val="000000" w:themeColor="text1" w:themeTint="FF" w:themeShade="FF"/>
        </w:rPr>
        <w:t>it’s</w:t>
      </w:r>
      <w:r w:rsidRPr="1D814D18" w:rsidR="1D814D1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not the final time it will be seen, with Isuzu Truck dealers now offering the same range at parts counters across the country while stock lasts.</w:t>
      </w:r>
    </w:p>
    <w:p w:rsidR="00105584" w:rsidP="0B8FA173" w:rsidRDefault="155001DF" w14:paraId="444820B8" w14:textId="6148BAED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“We had </w:t>
      </w:r>
      <w:r w:rsidR="004F2136">
        <w:rPr>
          <w:rFonts w:ascii="Times New Roman" w:hAnsi="Times New Roman" w:eastAsia="Times New Roman" w:cs="Times New Roman"/>
          <w:color w:val="000000" w:themeColor="text1"/>
        </w:rPr>
        <w:t>a range of</w:t>
      </w:r>
      <w:r w:rsidR="009A657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>dealer</w:t>
      </w:r>
      <w:r w:rsidR="009A657A">
        <w:rPr>
          <w:rFonts w:ascii="Times New Roman" w:hAnsi="Times New Roman" w:eastAsia="Times New Roman" w:cs="Times New Roman"/>
          <w:color w:val="000000" w:themeColor="text1"/>
        </w:rPr>
        <w:t xml:space="preserve"> groups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B8FA173" w:rsidR="2B4F1844">
        <w:rPr>
          <w:rFonts w:ascii="Times New Roman" w:hAnsi="Times New Roman" w:eastAsia="Times New Roman" w:cs="Times New Roman"/>
          <w:color w:val="000000" w:themeColor="text1"/>
        </w:rPr>
        <w:t xml:space="preserve">from across the country 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at the </w:t>
      </w:r>
      <w:r w:rsidR="009A657A">
        <w:rPr>
          <w:rFonts w:ascii="Times New Roman" w:hAnsi="Times New Roman" w:eastAsia="Times New Roman" w:cs="Times New Roman"/>
          <w:color w:val="000000" w:themeColor="text1"/>
        </w:rPr>
        <w:t xml:space="preserve">Brisbane event 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>and they</w:t>
      </w:r>
      <w:r w:rsidR="004F2136">
        <w:rPr>
          <w:rFonts w:ascii="Times New Roman" w:hAnsi="Times New Roman" w:eastAsia="Times New Roman" w:cs="Times New Roman"/>
          <w:color w:val="000000" w:themeColor="text1"/>
        </w:rPr>
        <w:t>’re all busy</w:t>
      </w:r>
      <w:r w:rsidRPr="0B8FA173" w:rsidR="4247C926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making </w:t>
      </w:r>
      <w:r w:rsidRPr="0B8FA173" w:rsidR="77C5A029">
        <w:rPr>
          <w:rFonts w:ascii="Times New Roman" w:hAnsi="Times New Roman" w:eastAsia="Times New Roman" w:cs="Times New Roman"/>
          <w:color w:val="000000" w:themeColor="text1"/>
        </w:rPr>
        <w:t xml:space="preserve">plans 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on how they </w:t>
      </w:r>
      <w:r w:rsidR="004F2136">
        <w:rPr>
          <w:rFonts w:ascii="Times New Roman" w:hAnsi="Times New Roman" w:eastAsia="Times New Roman" w:cs="Times New Roman"/>
          <w:color w:val="000000" w:themeColor="text1"/>
        </w:rPr>
        <w:t>are</w:t>
      </w:r>
      <w:r w:rsidRPr="0B8FA173" w:rsidR="5193BCF5">
        <w:rPr>
          <w:rFonts w:ascii="Times New Roman" w:hAnsi="Times New Roman" w:eastAsia="Times New Roman" w:cs="Times New Roman"/>
          <w:color w:val="000000" w:themeColor="text1"/>
        </w:rPr>
        <w:t xml:space="preserve"> going to display the</w:t>
      </w:r>
      <w:r w:rsidR="004F2136">
        <w:rPr>
          <w:rFonts w:ascii="Times New Roman" w:hAnsi="Times New Roman" w:eastAsia="Times New Roman" w:cs="Times New Roman"/>
          <w:color w:val="000000" w:themeColor="text1"/>
        </w:rPr>
        <w:t>se</w:t>
      </w:r>
      <w:r w:rsidR="00CE307D">
        <w:rPr>
          <w:rFonts w:ascii="Times New Roman" w:hAnsi="Times New Roman" w:eastAsia="Times New Roman" w:cs="Times New Roman"/>
          <w:color w:val="000000" w:themeColor="text1"/>
        </w:rPr>
        <w:t xml:space="preserve"> one-off</w:t>
      </w:r>
      <w:r w:rsidRPr="0B8FA173" w:rsidR="5193BCF5">
        <w:rPr>
          <w:rFonts w:ascii="Times New Roman" w:hAnsi="Times New Roman" w:eastAsia="Times New Roman" w:cs="Times New Roman"/>
          <w:color w:val="000000" w:themeColor="text1"/>
        </w:rPr>
        <w:t xml:space="preserve"> items,” said </w:t>
      </w:r>
      <w:proofErr w:type="spellStart"/>
      <w:r w:rsidRPr="0B8FA173" w:rsidR="5193BCF5">
        <w:rPr>
          <w:rFonts w:ascii="Times New Roman" w:hAnsi="Times New Roman" w:eastAsia="Times New Roman" w:cs="Times New Roman"/>
          <w:color w:val="000000" w:themeColor="text1"/>
        </w:rPr>
        <w:t>Mr</w:t>
      </w:r>
      <w:proofErr w:type="spellEnd"/>
      <w:r w:rsidRPr="0B8FA173" w:rsidR="5193BCF5">
        <w:rPr>
          <w:rFonts w:ascii="Times New Roman" w:hAnsi="Times New Roman" w:eastAsia="Times New Roman" w:cs="Times New Roman"/>
          <w:color w:val="000000" w:themeColor="text1"/>
        </w:rPr>
        <w:t xml:space="preserve"> Gledhill.</w:t>
      </w:r>
    </w:p>
    <w:p w:rsidR="00105584" w:rsidP="0B8FA173" w:rsidRDefault="2257002F" w14:paraId="310382FC" w14:textId="0C52287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B8FA173">
        <w:rPr>
          <w:rFonts w:ascii="Times New Roman" w:hAnsi="Times New Roman" w:eastAsia="Times New Roman" w:cs="Times New Roman"/>
          <w:color w:val="000000" w:themeColor="text1"/>
        </w:rPr>
        <w:t>“</w:t>
      </w:r>
      <w:r w:rsidR="00F438A2">
        <w:rPr>
          <w:rFonts w:ascii="Times New Roman" w:hAnsi="Times New Roman" w:eastAsia="Times New Roman" w:cs="Times New Roman"/>
          <w:color w:val="000000" w:themeColor="text1"/>
        </w:rPr>
        <w:t>Just l</w:t>
      </w:r>
      <w:r w:rsidRPr="0B8FA173" w:rsidR="44A0337D">
        <w:rPr>
          <w:rFonts w:ascii="Times New Roman" w:hAnsi="Times New Roman" w:eastAsia="Times New Roman" w:cs="Times New Roman"/>
          <w:color w:val="000000" w:themeColor="text1"/>
        </w:rPr>
        <w:t xml:space="preserve">ike our </w:t>
      </w:r>
      <w:r w:rsidRPr="0B8FA173" w:rsidR="3F780381">
        <w:rPr>
          <w:rFonts w:ascii="Times New Roman" w:hAnsi="Times New Roman" w:eastAsia="Times New Roman" w:cs="Times New Roman"/>
          <w:color w:val="000000" w:themeColor="text1"/>
        </w:rPr>
        <w:t>vehicles</w:t>
      </w:r>
      <w:r w:rsidRPr="0B8FA173" w:rsidR="44A0337D">
        <w:rPr>
          <w:rFonts w:ascii="Times New Roman" w:hAnsi="Times New Roman" w:eastAsia="Times New Roman" w:cs="Times New Roman"/>
          <w:color w:val="000000" w:themeColor="text1"/>
        </w:rPr>
        <w:t>, t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he Isuzu merchandise range </w:t>
      </w:r>
      <w:r w:rsidRPr="0B8FA173" w:rsidR="3706A433">
        <w:rPr>
          <w:rFonts w:ascii="Times New Roman" w:hAnsi="Times New Roman" w:eastAsia="Times New Roman" w:cs="Times New Roman"/>
          <w:color w:val="000000" w:themeColor="text1"/>
        </w:rPr>
        <w:t>must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F438A2">
        <w:rPr>
          <w:rFonts w:ascii="Times New Roman" w:hAnsi="Times New Roman" w:eastAsia="Times New Roman" w:cs="Times New Roman"/>
          <w:color w:val="000000" w:themeColor="text1"/>
        </w:rPr>
        <w:t xml:space="preserve">always 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 xml:space="preserve">represent the brand </w:t>
      </w:r>
      <w:r w:rsidRPr="0B8FA173" w:rsidR="2E346027">
        <w:rPr>
          <w:rFonts w:ascii="Times New Roman" w:hAnsi="Times New Roman" w:eastAsia="Times New Roman" w:cs="Times New Roman"/>
          <w:color w:val="000000" w:themeColor="text1"/>
        </w:rPr>
        <w:t xml:space="preserve">in terms 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>of</w:t>
      </w:r>
      <w:r w:rsidRPr="0B8FA173" w:rsidR="19F9B6F2">
        <w:rPr>
          <w:rFonts w:ascii="Times New Roman" w:hAnsi="Times New Roman" w:eastAsia="Times New Roman" w:cs="Times New Roman"/>
          <w:color w:val="000000" w:themeColor="text1"/>
        </w:rPr>
        <w:t xml:space="preserve"> quality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0105584" w:rsidP="0B8FA173" w:rsidRDefault="5193BCF5" w14:paraId="1E59DE1E" w14:textId="02A37FDF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B8FA173">
        <w:rPr>
          <w:rFonts w:ascii="Times New Roman" w:hAnsi="Times New Roman" w:eastAsia="Times New Roman" w:cs="Times New Roman"/>
          <w:color w:val="000000" w:themeColor="text1"/>
        </w:rPr>
        <w:t>“</w:t>
      </w:r>
      <w:r w:rsidRPr="0B8FA173" w:rsidR="569DE94F">
        <w:rPr>
          <w:rFonts w:ascii="Times New Roman" w:hAnsi="Times New Roman" w:eastAsia="Times New Roman" w:cs="Times New Roman"/>
          <w:color w:val="000000" w:themeColor="text1"/>
        </w:rPr>
        <w:t xml:space="preserve">It </w:t>
      </w:r>
      <w:r w:rsidRPr="0B8FA173">
        <w:rPr>
          <w:rFonts w:ascii="Times New Roman" w:hAnsi="Times New Roman" w:eastAsia="Times New Roman" w:cs="Times New Roman"/>
          <w:color w:val="000000" w:themeColor="text1"/>
        </w:rPr>
        <w:t>has always been at an affordable price and this range is no different – no F1-styled pric</w:t>
      </w:r>
      <w:r w:rsidRPr="0B8FA173" w:rsidR="374AD272">
        <w:rPr>
          <w:rFonts w:ascii="Times New Roman" w:hAnsi="Times New Roman" w:eastAsia="Times New Roman" w:cs="Times New Roman"/>
          <w:color w:val="000000" w:themeColor="text1"/>
        </w:rPr>
        <w:t>ing</w:t>
      </w:r>
      <w:r w:rsidR="00CE307D">
        <w:rPr>
          <w:rFonts w:ascii="Times New Roman" w:hAnsi="Times New Roman" w:eastAsia="Times New Roman" w:cs="Times New Roman"/>
          <w:color w:val="000000" w:themeColor="text1"/>
        </w:rPr>
        <w:t>!</w:t>
      </w:r>
    </w:p>
    <w:p w:rsidR="00105584" w:rsidP="0B8FA173" w:rsidRDefault="374AD272" w14:paraId="6951BF13" w14:textId="66E1F95A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D814D18" w:rsidR="1D814D1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“I would simply say get down to your Isuzu Trucks dealer and get some of this great looking kit while it lasts and secure a unique piece of Isuzu history.” </w:t>
      </w:r>
    </w:p>
    <w:p w:rsidRPr="00AE47AE" w:rsidR="00105584" w:rsidP="39B4AEBA" w:rsidRDefault="79265E2E" w14:paraId="0C66B514" w14:textId="6008BD80">
      <w:pPr>
        <w:spacing w:after="120" w:line="360" w:lineRule="auto"/>
        <w:rPr>
          <w:i w:val="1"/>
          <w:iCs w:val="1"/>
        </w:rPr>
      </w:pPr>
      <w:r w:rsidRPr="39B4AEBA" w:rsidR="79265E2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 xml:space="preserve">Isuzu merchandise is available through </w:t>
      </w:r>
      <w:hyperlink r:id="R0f0d159507ab46e6">
        <w:r w:rsidRPr="39B4AEBA" w:rsidR="79265E2E">
          <w:rPr>
            <w:rStyle w:val="Hyperlink"/>
            <w:rFonts w:ascii="Times New Roman" w:hAnsi="Times New Roman" w:eastAsia="Times New Roman" w:cs="Times New Roman"/>
            <w:i w:val="1"/>
            <w:iCs w:val="1"/>
          </w:rPr>
          <w:t>dealerships</w:t>
        </w:r>
      </w:hyperlink>
      <w:r w:rsidRPr="39B4AEBA" w:rsidR="79265E2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 xml:space="preserve"> across the country</w:t>
      </w:r>
      <w:r w:rsidRPr="39B4AEBA" w:rsidR="79265E2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>.</w:t>
      </w:r>
    </w:p>
    <w:p w:rsidR="00105584" w:rsidP="00385B82" w:rsidRDefault="79265E2E" w14:paraId="392819DA" w14:textId="5A748AEE">
      <w:pPr>
        <w:spacing w:after="12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B8FA173">
        <w:rPr>
          <w:rFonts w:ascii="Times New Roman" w:hAnsi="Times New Roman" w:eastAsia="Times New Roman" w:cs="Times New Roman"/>
          <w:b/>
          <w:bCs/>
          <w:color w:val="000000" w:themeColor="text1"/>
        </w:rPr>
        <w:t>ends.</w:t>
      </w:r>
      <w:r w:rsidR="00D61468">
        <w:br/>
      </w:r>
      <w:r w:rsidR="00D61468">
        <w:br/>
      </w:r>
      <w:r w:rsidRPr="0B8FA173" w:rsidR="6B1F25A6">
        <w:rPr>
          <w:rFonts w:ascii="Times New Roman" w:hAnsi="Times New Roman" w:eastAsia="Times New Roman" w:cs="Times New Roman"/>
          <w:color w:val="000000" w:themeColor="text1"/>
        </w:rPr>
        <w:t xml:space="preserve">  </w:t>
      </w:r>
    </w:p>
    <w:p w:rsidR="00105584" w:rsidP="00385B82" w:rsidRDefault="6B1F25A6" w14:paraId="79EEDEA1" w14:textId="78D03C52">
      <w:pPr>
        <w:spacing w:after="12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2666BCC1">
        <w:rPr>
          <w:rFonts w:ascii="Times New Roman" w:hAnsi="Times New Roman" w:eastAsia="Times New Roman" w:cs="Times New Roman"/>
          <w:b/>
          <w:bCs/>
          <w:color w:val="000000" w:themeColor="text1"/>
        </w:rPr>
        <w:t>For further information, please contact:           For Isuzu Trucks releases and photos:</w:t>
      </w:r>
    </w:p>
    <w:p w:rsidR="00105584" w:rsidP="00385B82" w:rsidRDefault="6B1F25A6" w14:paraId="10E8375A" w14:textId="41D9F619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2666BCC1">
        <w:rPr>
          <w:rFonts w:ascii="Times New Roman" w:hAnsi="Times New Roman" w:eastAsia="Times New Roman" w:cs="Times New Roman"/>
          <w:color w:val="000000" w:themeColor="text1"/>
        </w:rPr>
        <w:t>Sam Gangemi                                                        Arkajon Communications</w:t>
      </w:r>
    </w:p>
    <w:p w:rsidR="00105584" w:rsidP="00385B82" w:rsidRDefault="6B1F25A6" w14:paraId="1BB1B454" w14:textId="76420324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2666BCC1">
        <w:rPr>
          <w:rFonts w:ascii="Times New Roman" w:hAnsi="Times New Roman" w:eastAsia="Times New Roman" w:cs="Times New Roman"/>
          <w:color w:val="000000" w:themeColor="text1"/>
        </w:rPr>
        <w:t>Isuzu Australia Limited                                         Phone: 03 9867 5611</w:t>
      </w:r>
    </w:p>
    <w:p w:rsidR="00105584" w:rsidP="00385B82" w:rsidRDefault="6B1F25A6" w14:paraId="3664A3C9" w14:textId="2D40BD60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2666BCC1">
        <w:rPr>
          <w:rFonts w:ascii="Times New Roman" w:hAnsi="Times New Roman" w:eastAsia="Times New Roman" w:cs="Times New Roman"/>
          <w:color w:val="000000" w:themeColor="text1"/>
        </w:rPr>
        <w:t xml:space="preserve">Phone: 03 9644 6666                                             Email: </w:t>
      </w:r>
      <w:hyperlink r:id="rId8">
        <w:r w:rsidRPr="2666BCC1">
          <w:rPr>
            <w:rStyle w:val="Hyperlink"/>
            <w:rFonts w:ascii="Times New Roman" w:hAnsi="Times New Roman" w:eastAsia="Times New Roman" w:cs="Times New Roman"/>
          </w:rPr>
          <w:t>isuzu@arkajon.com.au</w:t>
        </w:r>
      </w:hyperlink>
    </w:p>
    <w:p w:rsidR="00105584" w:rsidP="2666BCC1" w:rsidRDefault="00105584" w14:paraId="1A2E8449" w14:textId="6E6C35D7">
      <w:pPr>
        <w:spacing w:line="360" w:lineRule="auto"/>
        <w:rPr>
          <w:rFonts w:ascii="Aptos" w:hAnsi="Aptos" w:eastAsia="Aptos" w:cs="Aptos"/>
          <w:color w:val="000000" w:themeColor="text1"/>
        </w:rPr>
      </w:pPr>
    </w:p>
    <w:p w:rsidR="00105584" w:rsidRDefault="00105584" w14:paraId="2C078E63" w14:textId="7720AF53"/>
    <w:sectPr w:rsidR="0010558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CF451"/>
    <w:rsid w:val="00002ADF"/>
    <w:rsid w:val="00025F15"/>
    <w:rsid w:val="00066C57"/>
    <w:rsid w:val="000A1D04"/>
    <w:rsid w:val="000E0076"/>
    <w:rsid w:val="00105584"/>
    <w:rsid w:val="00157CD7"/>
    <w:rsid w:val="001A1134"/>
    <w:rsid w:val="001B3F72"/>
    <w:rsid w:val="001F1C99"/>
    <w:rsid w:val="00214447"/>
    <w:rsid w:val="002317AC"/>
    <w:rsid w:val="002863B9"/>
    <w:rsid w:val="003226D7"/>
    <w:rsid w:val="00336121"/>
    <w:rsid w:val="00356427"/>
    <w:rsid w:val="00373C54"/>
    <w:rsid w:val="00385B82"/>
    <w:rsid w:val="00390CAB"/>
    <w:rsid w:val="003A3354"/>
    <w:rsid w:val="003C3C08"/>
    <w:rsid w:val="003F60CA"/>
    <w:rsid w:val="00404F98"/>
    <w:rsid w:val="00406F84"/>
    <w:rsid w:val="004A43CF"/>
    <w:rsid w:val="004F2136"/>
    <w:rsid w:val="00514D59"/>
    <w:rsid w:val="005A43B1"/>
    <w:rsid w:val="005D7D4A"/>
    <w:rsid w:val="00630FC8"/>
    <w:rsid w:val="006828FB"/>
    <w:rsid w:val="006E2A97"/>
    <w:rsid w:val="00760681"/>
    <w:rsid w:val="00773C7D"/>
    <w:rsid w:val="007D16E8"/>
    <w:rsid w:val="00803DE5"/>
    <w:rsid w:val="008206CB"/>
    <w:rsid w:val="008A29BD"/>
    <w:rsid w:val="009339E0"/>
    <w:rsid w:val="00947197"/>
    <w:rsid w:val="009A657A"/>
    <w:rsid w:val="009C7555"/>
    <w:rsid w:val="00A43C72"/>
    <w:rsid w:val="00A9791F"/>
    <w:rsid w:val="00AC383C"/>
    <w:rsid w:val="00AD26CE"/>
    <w:rsid w:val="00AE47AE"/>
    <w:rsid w:val="00B12D06"/>
    <w:rsid w:val="00B431A4"/>
    <w:rsid w:val="00B80D88"/>
    <w:rsid w:val="00B90F68"/>
    <w:rsid w:val="00C22A62"/>
    <w:rsid w:val="00C47D07"/>
    <w:rsid w:val="00C97028"/>
    <w:rsid w:val="00CE307D"/>
    <w:rsid w:val="00D154A8"/>
    <w:rsid w:val="00D31497"/>
    <w:rsid w:val="00D61468"/>
    <w:rsid w:val="00DC17D1"/>
    <w:rsid w:val="00E50F77"/>
    <w:rsid w:val="00E61CFB"/>
    <w:rsid w:val="00EB1444"/>
    <w:rsid w:val="00ED5765"/>
    <w:rsid w:val="00EF077F"/>
    <w:rsid w:val="00EF5191"/>
    <w:rsid w:val="00F35A1F"/>
    <w:rsid w:val="00F40106"/>
    <w:rsid w:val="00F438A2"/>
    <w:rsid w:val="00F84A96"/>
    <w:rsid w:val="00F862B4"/>
    <w:rsid w:val="00FA0492"/>
    <w:rsid w:val="00FA261C"/>
    <w:rsid w:val="00FD44BB"/>
    <w:rsid w:val="00FF5AC9"/>
    <w:rsid w:val="0241782A"/>
    <w:rsid w:val="040DC00B"/>
    <w:rsid w:val="044B445C"/>
    <w:rsid w:val="04ECF451"/>
    <w:rsid w:val="0510F639"/>
    <w:rsid w:val="055510BD"/>
    <w:rsid w:val="07926ED0"/>
    <w:rsid w:val="0827CACE"/>
    <w:rsid w:val="082F8833"/>
    <w:rsid w:val="092204FA"/>
    <w:rsid w:val="094B3941"/>
    <w:rsid w:val="0B8FA173"/>
    <w:rsid w:val="0D94459C"/>
    <w:rsid w:val="0E9AADB8"/>
    <w:rsid w:val="101F629E"/>
    <w:rsid w:val="118BAEDD"/>
    <w:rsid w:val="12F38390"/>
    <w:rsid w:val="132B0CFD"/>
    <w:rsid w:val="155001DF"/>
    <w:rsid w:val="1834B11A"/>
    <w:rsid w:val="199BAE49"/>
    <w:rsid w:val="19DC36A2"/>
    <w:rsid w:val="19E02E7D"/>
    <w:rsid w:val="19F9B6F2"/>
    <w:rsid w:val="1AF1B7AB"/>
    <w:rsid w:val="1D17ADE8"/>
    <w:rsid w:val="1D814D18"/>
    <w:rsid w:val="1DBC1E29"/>
    <w:rsid w:val="1FFC1A01"/>
    <w:rsid w:val="2042CD33"/>
    <w:rsid w:val="214039DF"/>
    <w:rsid w:val="2257002F"/>
    <w:rsid w:val="238D82BF"/>
    <w:rsid w:val="23C3F9D2"/>
    <w:rsid w:val="251872CE"/>
    <w:rsid w:val="2666BCC1"/>
    <w:rsid w:val="267FEEC2"/>
    <w:rsid w:val="271B6926"/>
    <w:rsid w:val="276E1461"/>
    <w:rsid w:val="286F4DED"/>
    <w:rsid w:val="28ADAC9A"/>
    <w:rsid w:val="28E1C11F"/>
    <w:rsid w:val="299F8388"/>
    <w:rsid w:val="2B4F1844"/>
    <w:rsid w:val="2BB8F0F7"/>
    <w:rsid w:val="2C6B7331"/>
    <w:rsid w:val="2E346027"/>
    <w:rsid w:val="2EF458B1"/>
    <w:rsid w:val="2F80BABD"/>
    <w:rsid w:val="30731CB1"/>
    <w:rsid w:val="3433606A"/>
    <w:rsid w:val="35425510"/>
    <w:rsid w:val="35F2EA5B"/>
    <w:rsid w:val="3706A433"/>
    <w:rsid w:val="374AD272"/>
    <w:rsid w:val="380BDBCC"/>
    <w:rsid w:val="383D626C"/>
    <w:rsid w:val="39B4AEBA"/>
    <w:rsid w:val="3A1D320E"/>
    <w:rsid w:val="3A31800E"/>
    <w:rsid w:val="3C2F2806"/>
    <w:rsid w:val="3CC6AEA2"/>
    <w:rsid w:val="3DAC6807"/>
    <w:rsid w:val="3F1F8EF1"/>
    <w:rsid w:val="3F780381"/>
    <w:rsid w:val="3F790E0B"/>
    <w:rsid w:val="41D5C301"/>
    <w:rsid w:val="4237B31F"/>
    <w:rsid w:val="4247C926"/>
    <w:rsid w:val="43702899"/>
    <w:rsid w:val="44A0337D"/>
    <w:rsid w:val="45076556"/>
    <w:rsid w:val="45B89096"/>
    <w:rsid w:val="46AAD0DA"/>
    <w:rsid w:val="46F01E65"/>
    <w:rsid w:val="47A4DF22"/>
    <w:rsid w:val="48371832"/>
    <w:rsid w:val="4A7E4006"/>
    <w:rsid w:val="4C293FB5"/>
    <w:rsid w:val="4C32E1B9"/>
    <w:rsid w:val="4C427DA8"/>
    <w:rsid w:val="4C86A771"/>
    <w:rsid w:val="4C8E91DD"/>
    <w:rsid w:val="4F649712"/>
    <w:rsid w:val="4F9D7738"/>
    <w:rsid w:val="50147740"/>
    <w:rsid w:val="515247E0"/>
    <w:rsid w:val="5193BCF5"/>
    <w:rsid w:val="530FF1B2"/>
    <w:rsid w:val="5653A572"/>
    <w:rsid w:val="569DE94F"/>
    <w:rsid w:val="5765F1DF"/>
    <w:rsid w:val="5B7E9B9A"/>
    <w:rsid w:val="5D183FC1"/>
    <w:rsid w:val="5D444AA9"/>
    <w:rsid w:val="5E0F55A9"/>
    <w:rsid w:val="5E7866DD"/>
    <w:rsid w:val="60F93EB3"/>
    <w:rsid w:val="62189EB0"/>
    <w:rsid w:val="628C40B5"/>
    <w:rsid w:val="62BC4C43"/>
    <w:rsid w:val="62CE00B5"/>
    <w:rsid w:val="62D2676E"/>
    <w:rsid w:val="63F62E52"/>
    <w:rsid w:val="66D94994"/>
    <w:rsid w:val="67023656"/>
    <w:rsid w:val="685D6006"/>
    <w:rsid w:val="690F63D5"/>
    <w:rsid w:val="6B1C0D20"/>
    <w:rsid w:val="6B1F25A6"/>
    <w:rsid w:val="6B29EA51"/>
    <w:rsid w:val="6C833765"/>
    <w:rsid w:val="6CE4D87F"/>
    <w:rsid w:val="6DF6FB12"/>
    <w:rsid w:val="6E40F1DC"/>
    <w:rsid w:val="6EA93604"/>
    <w:rsid w:val="6EB882F0"/>
    <w:rsid w:val="6F62B5BC"/>
    <w:rsid w:val="6FE736D8"/>
    <w:rsid w:val="737A5C63"/>
    <w:rsid w:val="74B2F72F"/>
    <w:rsid w:val="75A5FACD"/>
    <w:rsid w:val="77C5A029"/>
    <w:rsid w:val="79265E2E"/>
    <w:rsid w:val="7B874ABF"/>
    <w:rsid w:val="7D73F435"/>
    <w:rsid w:val="7E06483E"/>
    <w:rsid w:val="7EE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A4709"/>
  <w15:chartTrackingRefBased/>
  <w15:docId w15:val="{9BAA5A12-2D0A-4827-A5C4-ACE48968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2666BCC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suzu@arkajon.com.au" TargetMode="Externa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https://www.isuzu.com.au/find-a-dealer/" TargetMode="External" Id="R0f0d159507ab46e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1C733-3343-4ABB-9226-C605F4E8D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0D807-5A5B-4DD0-A7E3-FE06E36E184F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ecfb24b-5d94-48e5-a414-84a9a70bdae7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aa5aab97-4595-48cc-a922-c6f67aed5cdf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B735A2B-82EB-43FA-BBF6-F6B9B636418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Beazley</dc:creator>
  <keywords/>
  <dc:description/>
  <lastModifiedBy>Ben Beazley</lastModifiedBy>
  <revision>76</revision>
  <dcterms:created xsi:type="dcterms:W3CDTF">2025-05-27T02:52:00.0000000Z</dcterms:created>
  <dcterms:modified xsi:type="dcterms:W3CDTF">2025-07-17T05:06:45.3264629Z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